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C1" w:rsidRDefault="0003561A">
      <w:pPr>
        <w:rPr>
          <w:b/>
        </w:rPr>
      </w:pPr>
      <w:r>
        <w:rPr>
          <w:b/>
        </w:rPr>
        <w:t>Institutul de Chimie Macromoleculară ”Petru Poni” Iași</w:t>
      </w:r>
    </w:p>
    <w:p w:rsidR="00BF1DC9" w:rsidRDefault="0003561A" w:rsidP="00BF1DC9">
      <w:pPr>
        <w:rPr>
          <w:b/>
          <w:sz w:val="24"/>
          <w:szCs w:val="24"/>
        </w:rPr>
      </w:pPr>
      <w:r>
        <w:t>Biroul Resurse Umane Salarizare</w:t>
      </w:r>
      <w:r w:rsidR="009F2447">
        <w:tab/>
      </w:r>
      <w:r w:rsidR="009F2447">
        <w:tab/>
      </w:r>
      <w:r w:rsidR="009F2447">
        <w:tab/>
      </w:r>
      <w:r w:rsidR="009F2447">
        <w:tab/>
      </w:r>
      <w:r w:rsidR="009F2447">
        <w:tab/>
      </w:r>
      <w:r w:rsidR="009F2447">
        <w:tab/>
      </w:r>
      <w:r w:rsidR="009F2447" w:rsidRPr="009F2447">
        <w:rPr>
          <w:b/>
        </w:rPr>
        <w:t xml:space="preserve">   </w:t>
      </w:r>
    </w:p>
    <w:p w:rsidR="00BF1DC9" w:rsidRDefault="00BF1DC9" w:rsidP="00BF1DC9">
      <w:pPr>
        <w:rPr>
          <w:b/>
          <w:sz w:val="24"/>
          <w:szCs w:val="24"/>
        </w:rPr>
      </w:pPr>
    </w:p>
    <w:p w:rsidR="00BF1DC9" w:rsidRDefault="00BF1DC9" w:rsidP="000D25A2">
      <w:pPr>
        <w:pStyle w:val="ListParagraph"/>
        <w:ind w:left="0" w:firstLine="567"/>
        <w:rPr>
          <w:b/>
          <w:sz w:val="24"/>
          <w:szCs w:val="24"/>
        </w:rPr>
      </w:pPr>
    </w:p>
    <w:p w:rsidR="00BF1DC9" w:rsidRDefault="00BF1DC9" w:rsidP="000D25A2">
      <w:pPr>
        <w:pStyle w:val="ListParagraph"/>
        <w:ind w:left="0" w:firstLine="567"/>
        <w:rPr>
          <w:b/>
          <w:sz w:val="24"/>
          <w:szCs w:val="24"/>
        </w:rPr>
      </w:pPr>
    </w:p>
    <w:p w:rsidR="000D25A2" w:rsidRPr="001E7D50" w:rsidRDefault="00FD6269" w:rsidP="000D25A2">
      <w:pPr>
        <w:pStyle w:val="ListParagraph"/>
        <w:ind w:left="0" w:firstLine="567"/>
        <w:rPr>
          <w:sz w:val="24"/>
          <w:szCs w:val="24"/>
        </w:rPr>
      </w:pPr>
      <w:r w:rsidRPr="001E7D50">
        <w:rPr>
          <w:b/>
          <w:sz w:val="24"/>
          <w:szCs w:val="24"/>
        </w:rPr>
        <w:t>Tematica</w:t>
      </w:r>
      <w:r w:rsidRPr="001E7D50">
        <w:rPr>
          <w:sz w:val="24"/>
          <w:szCs w:val="24"/>
        </w:rPr>
        <w:t xml:space="preserve"> examenului de promovare</w:t>
      </w:r>
      <w:r w:rsidR="00BF1DC9">
        <w:rPr>
          <w:sz w:val="24"/>
          <w:szCs w:val="24"/>
        </w:rPr>
        <w:t xml:space="preserve"> pe postul de </w:t>
      </w:r>
      <w:r w:rsidR="00BF1DC9" w:rsidRPr="00BF1DC9">
        <w:rPr>
          <w:b/>
          <w:i/>
          <w:sz w:val="24"/>
          <w:szCs w:val="24"/>
        </w:rPr>
        <w:t>Inspector de specialitate</w:t>
      </w:r>
      <w:r w:rsidR="00BF1DC9">
        <w:rPr>
          <w:sz w:val="24"/>
          <w:szCs w:val="24"/>
        </w:rPr>
        <w:t xml:space="preserve"> IA (Birou Resurse Umane Salarizare)</w:t>
      </w:r>
      <w:r w:rsidRPr="001E7D50">
        <w:rPr>
          <w:sz w:val="24"/>
          <w:szCs w:val="24"/>
        </w:rPr>
        <w:t>:</w:t>
      </w:r>
    </w:p>
    <w:p w:rsidR="00FD6269" w:rsidRPr="001E7D50" w:rsidRDefault="00FD6269" w:rsidP="00FD626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E7D50">
        <w:rPr>
          <w:sz w:val="24"/>
          <w:szCs w:val="24"/>
        </w:rPr>
        <w:t>Salarizarea în cadrul instituțiilor publice.</w:t>
      </w:r>
    </w:p>
    <w:p w:rsidR="00FD6269" w:rsidRPr="001E7D50" w:rsidRDefault="00FD6269" w:rsidP="00FD626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E7D50">
        <w:rPr>
          <w:sz w:val="24"/>
          <w:szCs w:val="24"/>
        </w:rPr>
        <w:t>Concediul de odihnă și alte concedii ale salariților din unitățile bugetare.</w:t>
      </w:r>
    </w:p>
    <w:p w:rsidR="00FD6269" w:rsidRPr="001E7D50" w:rsidRDefault="00FD6269" w:rsidP="00FD626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E7D50">
        <w:rPr>
          <w:sz w:val="24"/>
          <w:szCs w:val="24"/>
        </w:rPr>
        <w:t>Reglementări privind declarațiile de avere și de interese.</w:t>
      </w:r>
    </w:p>
    <w:p w:rsidR="00FD6269" w:rsidRPr="001E7D50" w:rsidRDefault="00FD6269" w:rsidP="00FD626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E7D50">
        <w:rPr>
          <w:sz w:val="24"/>
          <w:szCs w:val="24"/>
        </w:rPr>
        <w:t>Proceduri operaționale specifice salarizării în aplicarea prevederilor Codului controlului intern managerial al entităților publice.</w:t>
      </w:r>
    </w:p>
    <w:p w:rsidR="00FD6269" w:rsidRPr="001E7D50" w:rsidRDefault="00FD6269" w:rsidP="00FD626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E7D50">
        <w:rPr>
          <w:sz w:val="24"/>
          <w:szCs w:val="24"/>
        </w:rPr>
        <w:t>Reglementări privind sporul pentru condiții de muncă deosebite.</w:t>
      </w:r>
    </w:p>
    <w:p w:rsidR="00FD6269" w:rsidRPr="001E7D50" w:rsidRDefault="00FD6269" w:rsidP="00FD626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E7D50">
        <w:rPr>
          <w:sz w:val="24"/>
          <w:szCs w:val="24"/>
        </w:rPr>
        <w:t>Reglementări privind voucherele de vacanță.</w:t>
      </w:r>
    </w:p>
    <w:p w:rsidR="00FD6269" w:rsidRPr="001E7D50" w:rsidRDefault="00FD6269" w:rsidP="00FD626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E7D50">
        <w:rPr>
          <w:sz w:val="24"/>
          <w:szCs w:val="24"/>
        </w:rPr>
        <w:t>Politica privind protecția datelor personale.</w:t>
      </w:r>
    </w:p>
    <w:p w:rsidR="00FD6269" w:rsidRPr="001E7D50" w:rsidRDefault="00FD6269" w:rsidP="00FD6269">
      <w:pPr>
        <w:rPr>
          <w:sz w:val="24"/>
          <w:szCs w:val="24"/>
        </w:rPr>
      </w:pPr>
      <w:bookmarkStart w:id="0" w:name="_GoBack"/>
      <w:bookmarkEnd w:id="0"/>
    </w:p>
    <w:p w:rsidR="00FD6269" w:rsidRPr="001E7D50" w:rsidRDefault="00FD6269" w:rsidP="00FD6269">
      <w:pPr>
        <w:ind w:firstLine="567"/>
        <w:rPr>
          <w:sz w:val="24"/>
          <w:szCs w:val="24"/>
        </w:rPr>
      </w:pPr>
      <w:r w:rsidRPr="001E7D50">
        <w:rPr>
          <w:b/>
          <w:sz w:val="24"/>
          <w:szCs w:val="24"/>
        </w:rPr>
        <w:t>Bibliografia</w:t>
      </w:r>
      <w:r w:rsidRPr="001E7D50">
        <w:rPr>
          <w:sz w:val="24"/>
          <w:szCs w:val="24"/>
        </w:rPr>
        <w:t xml:space="preserve"> examenului de promovare</w:t>
      </w:r>
      <w:r w:rsidR="00BF1DC9">
        <w:rPr>
          <w:sz w:val="24"/>
          <w:szCs w:val="24"/>
        </w:rPr>
        <w:t xml:space="preserve"> </w:t>
      </w:r>
      <w:r w:rsidR="00BF1DC9">
        <w:rPr>
          <w:sz w:val="24"/>
          <w:szCs w:val="24"/>
        </w:rPr>
        <w:t xml:space="preserve">pe postul de </w:t>
      </w:r>
      <w:r w:rsidR="00BF1DC9" w:rsidRPr="00BF1DC9">
        <w:rPr>
          <w:b/>
          <w:i/>
          <w:sz w:val="24"/>
          <w:szCs w:val="24"/>
        </w:rPr>
        <w:t>Inspector de specialitate</w:t>
      </w:r>
      <w:r w:rsidR="00BF1DC9">
        <w:rPr>
          <w:sz w:val="24"/>
          <w:szCs w:val="24"/>
        </w:rPr>
        <w:t xml:space="preserve"> IA (Birou Resurse Umane Salarizare)</w:t>
      </w:r>
      <w:r w:rsidRPr="001E7D50">
        <w:rPr>
          <w:sz w:val="24"/>
          <w:szCs w:val="24"/>
        </w:rPr>
        <w:t>:</w:t>
      </w:r>
    </w:p>
    <w:p w:rsidR="00FD6269" w:rsidRPr="001E7D50" w:rsidRDefault="00FD6269" w:rsidP="00FD626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E7D50">
        <w:rPr>
          <w:sz w:val="24"/>
          <w:szCs w:val="24"/>
        </w:rPr>
        <w:t xml:space="preserve">Legea 153/2017 </w:t>
      </w:r>
      <w:r w:rsidR="00BB42BD" w:rsidRPr="001E7D50">
        <w:rPr>
          <w:sz w:val="24"/>
          <w:szCs w:val="24"/>
        </w:rPr>
        <w:t xml:space="preserve">(salarizarea personalului din fonduri publice) </w:t>
      </w:r>
      <w:r w:rsidRPr="001E7D50">
        <w:rPr>
          <w:sz w:val="24"/>
          <w:szCs w:val="24"/>
        </w:rPr>
        <w:t>actualizată</w:t>
      </w:r>
      <w:r w:rsidR="00BB42BD" w:rsidRPr="001E7D50">
        <w:rPr>
          <w:sz w:val="24"/>
          <w:szCs w:val="24"/>
        </w:rPr>
        <w:t>.</w:t>
      </w:r>
    </w:p>
    <w:p w:rsidR="00BB42BD" w:rsidRPr="001E7D50" w:rsidRDefault="00BB42BD" w:rsidP="00FD626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E7D50">
        <w:rPr>
          <w:sz w:val="24"/>
          <w:szCs w:val="24"/>
        </w:rPr>
        <w:t>Codul Muncii – Legea 53/2003, cu modificările și completările ulterioare.</w:t>
      </w:r>
    </w:p>
    <w:p w:rsidR="00BB42BD" w:rsidRPr="001E7D50" w:rsidRDefault="00BB42BD" w:rsidP="00FD626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E7D50">
        <w:rPr>
          <w:sz w:val="24"/>
          <w:szCs w:val="24"/>
        </w:rPr>
        <w:t>HG 250/1992 republicată privind concediul de odihnă.</w:t>
      </w:r>
    </w:p>
    <w:p w:rsidR="00BB42BD" w:rsidRPr="001E7D50" w:rsidRDefault="00BB42BD" w:rsidP="00FD626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E7D50">
        <w:rPr>
          <w:sz w:val="24"/>
          <w:szCs w:val="24"/>
        </w:rPr>
        <w:t>Legea 176/2010 privind integritatea în exercitarea funcțiilor și demnităților publice.</w:t>
      </w:r>
    </w:p>
    <w:p w:rsidR="001E7D50" w:rsidRPr="001E7D50" w:rsidRDefault="00BB42BD" w:rsidP="00FD626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E7D50">
        <w:rPr>
          <w:sz w:val="24"/>
          <w:szCs w:val="24"/>
        </w:rPr>
        <w:t>Ordinul Secretarului General al Guvernului nr. 600/2018 privind aprobarea Codului controlului intern managerial al entităților publice, cu modificările și completările ulterioare.</w:t>
      </w:r>
    </w:p>
    <w:p w:rsidR="001E7D50" w:rsidRPr="001E7D50" w:rsidRDefault="001E7D50" w:rsidP="00FD626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E7D50">
        <w:rPr>
          <w:sz w:val="24"/>
          <w:szCs w:val="24"/>
        </w:rPr>
        <w:t>HG 34/2018 pentru aprobarea Regulamentului-cadru privind stabilirea locurilor de muncă, a categoriilor de personal, a mărimii concrete a sporului pentru condiții de muncă, precum și a condițiilor de acordare a acestuia pentru personalul din familia ocupațională de funcții bugetare ”Învățământ”.</w:t>
      </w:r>
    </w:p>
    <w:p w:rsidR="001E7D50" w:rsidRPr="001E7D50" w:rsidRDefault="001E7D50" w:rsidP="00FD626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E7D50">
        <w:rPr>
          <w:sz w:val="24"/>
          <w:szCs w:val="24"/>
        </w:rPr>
        <w:t>HG 1045/2018 pentru aprobarea Normelor metodologice de aplicare a Legii nr. 165/2018 privind acordarea biletelor de valoare.</w:t>
      </w:r>
    </w:p>
    <w:p w:rsidR="00EB2B2E" w:rsidRPr="00EB2B2E" w:rsidRDefault="00EB2B2E" w:rsidP="00FD626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B2B2E">
        <w:rPr>
          <w:color w:val="1D2129"/>
          <w:sz w:val="24"/>
          <w:szCs w:val="24"/>
          <w:shd w:val="clear" w:color="auto" w:fill="FFFFFF"/>
        </w:rPr>
        <w:t>Legea nr. 190 din 18 iulie 2018 privind măsuri de punere în aplicare a Regulamentului (UE) 2016/679 al Parlamentului European și al Consiliului din 27 aprilie 2016 privind protecția persoanelor fizice în ceea ce privește prelucrarea datelor cu caracter personal și privind libera circulație a acestor date și de abrogare a Directivei 95/46/CE (Regulamentul general privind protecția datelor</w:t>
      </w:r>
      <w:r>
        <w:rPr>
          <w:color w:val="1D2129"/>
          <w:sz w:val="24"/>
          <w:szCs w:val="24"/>
          <w:shd w:val="clear" w:color="auto" w:fill="FFFFFF"/>
        </w:rPr>
        <w:t>).</w:t>
      </w:r>
    </w:p>
    <w:p w:rsidR="00EB2B2E" w:rsidRDefault="00EB2B2E" w:rsidP="00EB2B2E">
      <w:pPr>
        <w:pStyle w:val="ListParagraph"/>
        <w:ind w:left="927" w:firstLine="0"/>
        <w:rPr>
          <w:color w:val="1D2129"/>
          <w:sz w:val="24"/>
          <w:szCs w:val="24"/>
          <w:shd w:val="clear" w:color="auto" w:fill="FFFFFF"/>
        </w:rPr>
      </w:pPr>
    </w:p>
    <w:p w:rsidR="00FA5727" w:rsidRPr="00FA5727" w:rsidRDefault="00FA5727" w:rsidP="00FA5727">
      <w:pPr>
        <w:ind w:firstLine="567"/>
        <w:rPr>
          <w:sz w:val="24"/>
          <w:szCs w:val="24"/>
        </w:rPr>
      </w:pPr>
      <w:r w:rsidRPr="00FA5727">
        <w:rPr>
          <w:sz w:val="24"/>
          <w:szCs w:val="24"/>
        </w:rPr>
        <w:t xml:space="preserve"> </w:t>
      </w:r>
    </w:p>
    <w:sectPr w:rsidR="00FA5727" w:rsidRPr="00FA5727" w:rsidSect="009F2447">
      <w:footerReference w:type="default" r:id="rId8"/>
      <w:pgSz w:w="11906" w:h="16838"/>
      <w:pgMar w:top="567" w:right="1440" w:bottom="567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A3B" w:rsidRDefault="008D7A3B">
      <w:r>
        <w:separator/>
      </w:r>
    </w:p>
  </w:endnote>
  <w:endnote w:type="continuationSeparator" w:id="0">
    <w:p w:rsidR="008D7A3B" w:rsidRDefault="008D7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15D" w:rsidRDefault="0003561A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BF1DC9">
      <w:rPr>
        <w:noProof/>
      </w:rPr>
      <w:t>1</w:t>
    </w:r>
    <w:r>
      <w:fldChar w:fldCharType="end"/>
    </w:r>
  </w:p>
  <w:p w:rsidR="00EC515D" w:rsidRDefault="008D7A3B">
    <w:pPr>
      <w:pStyle w:val="BodyText"/>
      <w:spacing w:line="12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A3B" w:rsidRDefault="008D7A3B">
      <w:r>
        <w:rPr>
          <w:color w:val="000000"/>
        </w:rPr>
        <w:separator/>
      </w:r>
    </w:p>
  </w:footnote>
  <w:footnote w:type="continuationSeparator" w:id="0">
    <w:p w:rsidR="008D7A3B" w:rsidRDefault="008D7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24BFB"/>
    <w:multiLevelType w:val="hybridMultilevel"/>
    <w:tmpl w:val="BE267154"/>
    <w:lvl w:ilvl="0" w:tplc="EA8A55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2B069D"/>
    <w:multiLevelType w:val="hybridMultilevel"/>
    <w:tmpl w:val="C9A40BD0"/>
    <w:lvl w:ilvl="0" w:tplc="3B7A40D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732E54"/>
    <w:multiLevelType w:val="hybridMultilevel"/>
    <w:tmpl w:val="26B679B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11E64"/>
    <w:multiLevelType w:val="hybridMultilevel"/>
    <w:tmpl w:val="5176B014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4421E"/>
    <w:multiLevelType w:val="multilevel"/>
    <w:tmpl w:val="86AE60D6"/>
    <w:lvl w:ilvl="0">
      <w:start w:val="45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  <w:w w:val="105"/>
        <w:sz w:val="27"/>
        <w:szCs w:val="27"/>
        <w:lang w:val="ro-RO" w:eastAsia="en-US" w:bidi="ar-SA"/>
      </w:rPr>
    </w:lvl>
    <w:lvl w:ilvl="1">
      <w:start w:val="1"/>
      <w:numFmt w:val="decimal"/>
      <w:lvlText w:val="%2."/>
      <w:lvlJc w:val="left"/>
      <w:pPr>
        <w:ind w:left="4527" w:hanging="355"/>
      </w:pPr>
      <w:rPr>
        <w:rFonts w:ascii="Times New Roman" w:eastAsia="Times New Roman" w:hAnsi="Times New Roman" w:cs="Times New Roman"/>
        <w:w w:val="110"/>
        <w:sz w:val="19"/>
        <w:szCs w:val="19"/>
        <w:lang w:val="ro-RO" w:eastAsia="en-US" w:bidi="ar-SA"/>
      </w:rPr>
    </w:lvl>
    <w:lvl w:ilvl="2">
      <w:start w:val="1"/>
      <w:numFmt w:val="decimal"/>
      <w:lvlText w:val="%3."/>
      <w:lvlJc w:val="left"/>
      <w:pPr>
        <w:ind w:left="4451" w:hanging="193"/>
      </w:pPr>
      <w:rPr>
        <w:b/>
        <w:bCs/>
        <w:w w:val="97"/>
        <w:lang w:val="ro-RO" w:eastAsia="en-US" w:bidi="ar-SA"/>
      </w:rPr>
    </w:lvl>
    <w:lvl w:ilvl="3">
      <w:start w:val="1"/>
      <w:numFmt w:val="decimal"/>
      <w:lvlText w:val="%4."/>
      <w:lvlJc w:val="left"/>
      <w:pPr>
        <w:ind w:left="4555" w:hanging="193"/>
      </w:pPr>
      <w:rPr>
        <w:b/>
        <w:bCs/>
        <w:w w:val="95"/>
        <w:lang w:val="ro-RO" w:eastAsia="en-US" w:bidi="ar-SA"/>
      </w:rPr>
    </w:lvl>
    <w:lvl w:ilvl="4">
      <w:numFmt w:val="bullet"/>
      <w:lvlText w:val="•"/>
      <w:lvlJc w:val="left"/>
      <w:pPr>
        <w:ind w:left="5250" w:hanging="193"/>
      </w:pPr>
      <w:rPr>
        <w:lang w:val="ro-RO" w:eastAsia="en-US" w:bidi="ar-SA"/>
      </w:rPr>
    </w:lvl>
    <w:lvl w:ilvl="5">
      <w:numFmt w:val="bullet"/>
      <w:lvlText w:val="•"/>
      <w:lvlJc w:val="left"/>
      <w:pPr>
        <w:ind w:left="5941" w:hanging="193"/>
      </w:pPr>
      <w:rPr>
        <w:lang w:val="ro-RO" w:eastAsia="en-US" w:bidi="ar-SA"/>
      </w:rPr>
    </w:lvl>
    <w:lvl w:ilvl="6">
      <w:numFmt w:val="bullet"/>
      <w:lvlText w:val="•"/>
      <w:lvlJc w:val="left"/>
      <w:pPr>
        <w:ind w:left="6631" w:hanging="193"/>
      </w:pPr>
      <w:rPr>
        <w:lang w:val="ro-RO" w:eastAsia="en-US" w:bidi="ar-SA"/>
      </w:rPr>
    </w:lvl>
    <w:lvl w:ilvl="7">
      <w:numFmt w:val="bullet"/>
      <w:lvlText w:val="•"/>
      <w:lvlJc w:val="left"/>
      <w:pPr>
        <w:ind w:left="7322" w:hanging="193"/>
      </w:pPr>
      <w:rPr>
        <w:lang w:val="ro-RO" w:eastAsia="en-US" w:bidi="ar-SA"/>
      </w:rPr>
    </w:lvl>
    <w:lvl w:ilvl="8">
      <w:numFmt w:val="bullet"/>
      <w:lvlText w:val="•"/>
      <w:lvlJc w:val="left"/>
      <w:pPr>
        <w:ind w:left="8012" w:hanging="193"/>
      </w:pPr>
      <w:rPr>
        <w:lang w:val="ro-RO" w:eastAsia="en-US" w:bidi="ar-SA"/>
      </w:rPr>
    </w:lvl>
  </w:abstractNum>
  <w:abstractNum w:abstractNumId="5">
    <w:nsid w:val="581E318D"/>
    <w:multiLevelType w:val="hybridMultilevel"/>
    <w:tmpl w:val="863EA198"/>
    <w:lvl w:ilvl="0" w:tplc="27E036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7E00E7C"/>
    <w:multiLevelType w:val="hybridMultilevel"/>
    <w:tmpl w:val="A75019B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F0EC1"/>
    <w:rsid w:val="000240E3"/>
    <w:rsid w:val="0003561A"/>
    <w:rsid w:val="000D25A2"/>
    <w:rsid w:val="001E7D50"/>
    <w:rsid w:val="00210DAF"/>
    <w:rsid w:val="004D59EC"/>
    <w:rsid w:val="00865FF4"/>
    <w:rsid w:val="008D7A3B"/>
    <w:rsid w:val="009F2447"/>
    <w:rsid w:val="00A441BE"/>
    <w:rsid w:val="00B64B06"/>
    <w:rsid w:val="00BB42BD"/>
    <w:rsid w:val="00BF0EC1"/>
    <w:rsid w:val="00BF1DC9"/>
    <w:rsid w:val="00CA45AC"/>
    <w:rsid w:val="00D34E77"/>
    <w:rsid w:val="00EB2B2E"/>
    <w:rsid w:val="00F11A79"/>
    <w:rsid w:val="00FA5727"/>
    <w:rsid w:val="00FD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o-RO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</w:rPr>
  </w:style>
  <w:style w:type="paragraph" w:styleId="Heading1">
    <w:name w:val="heading 1"/>
    <w:basedOn w:val="Normal"/>
    <w:pPr>
      <w:spacing w:before="70"/>
      <w:ind w:left="497" w:right="521" w:hanging="969"/>
      <w:outlineLvl w:val="0"/>
    </w:pPr>
    <w:rPr>
      <w:b/>
      <w:bCs/>
      <w:i/>
      <w:sz w:val="29"/>
      <w:szCs w:val="29"/>
    </w:rPr>
  </w:style>
  <w:style w:type="paragraph" w:styleId="Heading2">
    <w:name w:val="heading 2"/>
    <w:basedOn w:val="Normal"/>
    <w:pPr>
      <w:ind w:left="304"/>
      <w:outlineLvl w:val="1"/>
    </w:pPr>
    <w:rPr>
      <w:b/>
      <w:bCs/>
      <w:sz w:val="27"/>
      <w:szCs w:val="27"/>
    </w:rPr>
  </w:style>
  <w:style w:type="paragraph" w:styleId="Heading3">
    <w:name w:val="heading 3"/>
    <w:basedOn w:val="Normal"/>
    <w:pPr>
      <w:ind w:left="342" w:right="215"/>
      <w:outlineLvl w:val="2"/>
    </w:pPr>
    <w:rPr>
      <w:b/>
      <w:bCs/>
      <w:i/>
      <w:sz w:val="27"/>
      <w:szCs w:val="27"/>
    </w:rPr>
  </w:style>
  <w:style w:type="paragraph" w:styleId="Heading5">
    <w:name w:val="heading 5"/>
    <w:basedOn w:val="Normal"/>
    <w:next w:val="Normal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b/>
      <w:bCs/>
      <w:i/>
      <w:sz w:val="29"/>
      <w:szCs w:val="29"/>
    </w:rPr>
  </w:style>
  <w:style w:type="character" w:customStyle="1" w:styleId="Heading2Char">
    <w:name w:val="Heading 2 Char"/>
    <w:basedOn w:val="DefaultParagraphFont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3Char">
    <w:name w:val="Heading 3 Char"/>
    <w:basedOn w:val="DefaultParagraphFont"/>
    <w:rPr>
      <w:rFonts w:ascii="Times New Roman" w:eastAsia="Times New Roman" w:hAnsi="Times New Roman" w:cs="Times New Roman"/>
      <w:b/>
      <w:bCs/>
      <w:i/>
      <w:sz w:val="27"/>
      <w:szCs w:val="27"/>
    </w:rPr>
  </w:style>
  <w:style w:type="paragraph" w:styleId="BodyText">
    <w:name w:val="Body Text"/>
    <w:basedOn w:val="Normal"/>
    <w:rPr>
      <w:sz w:val="27"/>
      <w:szCs w:val="27"/>
    </w:rPr>
  </w:style>
  <w:style w:type="character" w:customStyle="1" w:styleId="BodyTextChar">
    <w:name w:val="Body Text Char"/>
    <w:basedOn w:val="DefaultParagraphFont"/>
    <w:rPr>
      <w:rFonts w:ascii="Times New Roman" w:eastAsia="Times New Roman" w:hAnsi="Times New Roman" w:cs="Times New Roman"/>
      <w:sz w:val="27"/>
      <w:szCs w:val="27"/>
    </w:rPr>
  </w:style>
  <w:style w:type="paragraph" w:styleId="ListParagraph">
    <w:name w:val="List Paragraph"/>
    <w:basedOn w:val="Normal"/>
    <w:pPr>
      <w:ind w:left="1009" w:firstLine="534"/>
      <w:jc w:val="both"/>
    </w:pPr>
  </w:style>
  <w:style w:type="paragraph" w:customStyle="1" w:styleId="TableParagraph">
    <w:name w:val="Table Paragraph"/>
    <w:basedOn w:val="Normal"/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</w:rPr>
  </w:style>
  <w:style w:type="character" w:customStyle="1" w:styleId="Heading5Char">
    <w:name w:val="Heading 5 Char"/>
    <w:basedOn w:val="DefaultParagraphFont"/>
    <w:rPr>
      <w:rFonts w:ascii="Cambria" w:eastAsia="Times New Roman" w:hAnsi="Cambria" w:cs="Times New Roman"/>
      <w:color w:val="243F6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o-RO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</w:rPr>
  </w:style>
  <w:style w:type="paragraph" w:styleId="Heading1">
    <w:name w:val="heading 1"/>
    <w:basedOn w:val="Normal"/>
    <w:pPr>
      <w:spacing w:before="70"/>
      <w:ind w:left="497" w:right="521" w:hanging="969"/>
      <w:outlineLvl w:val="0"/>
    </w:pPr>
    <w:rPr>
      <w:b/>
      <w:bCs/>
      <w:i/>
      <w:sz w:val="29"/>
      <w:szCs w:val="29"/>
    </w:rPr>
  </w:style>
  <w:style w:type="paragraph" w:styleId="Heading2">
    <w:name w:val="heading 2"/>
    <w:basedOn w:val="Normal"/>
    <w:pPr>
      <w:ind w:left="304"/>
      <w:outlineLvl w:val="1"/>
    </w:pPr>
    <w:rPr>
      <w:b/>
      <w:bCs/>
      <w:sz w:val="27"/>
      <w:szCs w:val="27"/>
    </w:rPr>
  </w:style>
  <w:style w:type="paragraph" w:styleId="Heading3">
    <w:name w:val="heading 3"/>
    <w:basedOn w:val="Normal"/>
    <w:pPr>
      <w:ind w:left="342" w:right="215"/>
      <w:outlineLvl w:val="2"/>
    </w:pPr>
    <w:rPr>
      <w:b/>
      <w:bCs/>
      <w:i/>
      <w:sz w:val="27"/>
      <w:szCs w:val="27"/>
    </w:rPr>
  </w:style>
  <w:style w:type="paragraph" w:styleId="Heading5">
    <w:name w:val="heading 5"/>
    <w:basedOn w:val="Normal"/>
    <w:next w:val="Normal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b/>
      <w:bCs/>
      <w:i/>
      <w:sz w:val="29"/>
      <w:szCs w:val="29"/>
    </w:rPr>
  </w:style>
  <w:style w:type="character" w:customStyle="1" w:styleId="Heading2Char">
    <w:name w:val="Heading 2 Char"/>
    <w:basedOn w:val="DefaultParagraphFont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3Char">
    <w:name w:val="Heading 3 Char"/>
    <w:basedOn w:val="DefaultParagraphFont"/>
    <w:rPr>
      <w:rFonts w:ascii="Times New Roman" w:eastAsia="Times New Roman" w:hAnsi="Times New Roman" w:cs="Times New Roman"/>
      <w:b/>
      <w:bCs/>
      <w:i/>
      <w:sz w:val="27"/>
      <w:szCs w:val="27"/>
    </w:rPr>
  </w:style>
  <w:style w:type="paragraph" w:styleId="BodyText">
    <w:name w:val="Body Text"/>
    <w:basedOn w:val="Normal"/>
    <w:rPr>
      <w:sz w:val="27"/>
      <w:szCs w:val="27"/>
    </w:rPr>
  </w:style>
  <w:style w:type="character" w:customStyle="1" w:styleId="BodyTextChar">
    <w:name w:val="Body Text Char"/>
    <w:basedOn w:val="DefaultParagraphFont"/>
    <w:rPr>
      <w:rFonts w:ascii="Times New Roman" w:eastAsia="Times New Roman" w:hAnsi="Times New Roman" w:cs="Times New Roman"/>
      <w:sz w:val="27"/>
      <w:szCs w:val="27"/>
    </w:rPr>
  </w:style>
  <w:style w:type="paragraph" w:styleId="ListParagraph">
    <w:name w:val="List Paragraph"/>
    <w:basedOn w:val="Normal"/>
    <w:pPr>
      <w:ind w:left="1009" w:firstLine="534"/>
      <w:jc w:val="both"/>
    </w:pPr>
  </w:style>
  <w:style w:type="paragraph" w:customStyle="1" w:styleId="TableParagraph">
    <w:name w:val="Table Paragraph"/>
    <w:basedOn w:val="Normal"/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</w:rPr>
  </w:style>
  <w:style w:type="character" w:customStyle="1" w:styleId="Heading5Char">
    <w:name w:val="Heading 5 Char"/>
    <w:basedOn w:val="DefaultParagraphFont"/>
    <w:rPr>
      <w:rFonts w:ascii="Cambria" w:eastAsia="Times New Roman" w:hAnsi="Cambria" w:cs="Times New Roman"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Userxp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2021-01-29T11:31:00Z</cp:lastPrinted>
  <dcterms:created xsi:type="dcterms:W3CDTF">2021-04-14T10:28:00Z</dcterms:created>
  <dcterms:modified xsi:type="dcterms:W3CDTF">2021-04-14T10:28:00Z</dcterms:modified>
</cp:coreProperties>
</file>